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772"/>
        <w:gridCol w:w="2165"/>
        <w:gridCol w:w="2409"/>
      </w:tblGrid>
      <w:tr w:rsidR="00823800" w:rsidRPr="00BE1305" w14:paraId="7F6B22ED" w14:textId="77777777" w:rsidTr="00224245">
        <w:trPr>
          <w:trHeight w:val="284"/>
        </w:trPr>
        <w:tc>
          <w:tcPr>
            <w:tcW w:w="4606" w:type="dxa"/>
            <w:gridSpan w:val="2"/>
            <w:shd w:val="clear" w:color="auto" w:fill="EEECE1"/>
            <w:vAlign w:val="center"/>
          </w:tcPr>
          <w:p w14:paraId="46D08DF0" w14:textId="77777777" w:rsidR="00823800" w:rsidRPr="00D02A52" w:rsidRDefault="004C4564" w:rsidP="002A29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36"/>
                <w:szCs w:val="40"/>
              </w:rPr>
              <w:t>Special approval</w:t>
            </w:r>
          </w:p>
        </w:tc>
        <w:tc>
          <w:tcPr>
            <w:tcW w:w="4574" w:type="dxa"/>
            <w:gridSpan w:val="2"/>
            <w:shd w:val="clear" w:color="auto" w:fill="EEECE1"/>
            <w:vAlign w:val="center"/>
          </w:tcPr>
          <w:p w14:paraId="49E20874" w14:textId="51C9ADB9" w:rsidR="00823800" w:rsidRPr="00823800" w:rsidRDefault="009B1C8D" w:rsidP="00823800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Cs w:val="40"/>
              </w:rPr>
              <w:fldChar w:fldCharType="begin"/>
            </w:r>
            <w:r>
              <w:rPr>
                <w:rFonts w:ascii="Arial" w:hAnsi="Arial" w:cs="Arial"/>
                <w:b/>
                <w:szCs w:val="40"/>
              </w:rPr>
              <w:instrText xml:space="preserve"> TIME  \@ "MMMM d, yyyy" </w:instrText>
            </w:r>
            <w:r>
              <w:rPr>
                <w:rFonts w:ascii="Arial" w:hAnsi="Arial" w:cs="Arial"/>
                <w:b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40"/>
              </w:rPr>
              <w:t>December 13, 2021</w:t>
            </w:r>
            <w:r>
              <w:rPr>
                <w:rFonts w:ascii="Arial" w:hAnsi="Arial" w:cs="Arial"/>
                <w:b/>
                <w:szCs w:val="40"/>
              </w:rPr>
              <w:fldChar w:fldCharType="end"/>
            </w:r>
          </w:p>
        </w:tc>
      </w:tr>
      <w:tr w:rsidR="00224245" w:rsidRPr="00BE1305" w14:paraId="6A5AE473" w14:textId="77777777" w:rsidTr="00224245">
        <w:trPr>
          <w:trHeight w:val="284"/>
        </w:trPr>
        <w:tc>
          <w:tcPr>
            <w:tcW w:w="2834" w:type="dxa"/>
            <w:shd w:val="clear" w:color="auto" w:fill="auto"/>
            <w:vAlign w:val="center"/>
          </w:tcPr>
          <w:p w14:paraId="4C27E7AA" w14:textId="77777777" w:rsidR="00224245" w:rsidRPr="00D02A52" w:rsidRDefault="00224245" w:rsidP="000168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Supplier:</w:t>
            </w:r>
            <w:r>
              <w:rPr>
                <w:rFonts w:ascii="Arial" w:hAnsi="Arial"/>
                <w:sz w:val="20"/>
              </w:rPr>
              <w:t xml:space="preserve">         </w:t>
            </w:r>
            <w:permStart w:id="1571123636" w:edGrp="everyone"/>
            <w:r>
              <w:rPr>
                <w:rFonts w:ascii="Arial" w:hAnsi="Arial"/>
                <w:sz w:val="20"/>
              </w:rPr>
              <w:t xml:space="preserve">                   </w:t>
            </w:r>
            <w:permEnd w:id="1571123636"/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31EF517B" w14:textId="77777777" w:rsidR="00224245" w:rsidRPr="00D02A52" w:rsidRDefault="00224245" w:rsidP="00EA4C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Supplier no.:</w:t>
            </w:r>
            <w:r>
              <w:rPr>
                <w:rFonts w:ascii="Arial" w:hAnsi="Arial"/>
                <w:sz w:val="20"/>
              </w:rPr>
              <w:t xml:space="preserve">     </w:t>
            </w:r>
            <w:permStart w:id="613699760" w:edGrp="everyone"/>
            <w:r>
              <w:rPr>
                <w:rFonts w:ascii="Arial" w:hAnsi="Arial"/>
                <w:sz w:val="20"/>
              </w:rPr>
              <w:t xml:space="preserve">                        </w:t>
            </w:r>
            <w:permEnd w:id="613699760"/>
          </w:p>
        </w:tc>
        <w:tc>
          <w:tcPr>
            <w:tcW w:w="2409" w:type="dxa"/>
            <w:shd w:val="clear" w:color="auto" w:fill="auto"/>
            <w:vAlign w:val="center"/>
          </w:tcPr>
          <w:p w14:paraId="4515A4AA" w14:textId="77777777" w:rsidR="00224245" w:rsidRPr="00D02A52" w:rsidRDefault="00855E9A" w:rsidP="006C67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SF no.:</w:t>
            </w:r>
            <w:r>
              <w:rPr>
                <w:rFonts w:ascii="Arial" w:hAnsi="Arial"/>
                <w:sz w:val="20"/>
              </w:rPr>
              <w:t xml:space="preserve">    </w:t>
            </w:r>
            <w:permStart w:id="219349749" w:edGrp="everyone"/>
            <w:r>
              <w:rPr>
                <w:rFonts w:ascii="Arial" w:hAnsi="Arial"/>
                <w:sz w:val="20"/>
              </w:rPr>
              <w:t xml:space="preserve">                         </w:t>
            </w:r>
            <w:permEnd w:id="219349749"/>
          </w:p>
        </w:tc>
      </w:tr>
    </w:tbl>
    <w:p w14:paraId="3BFAEFB0" w14:textId="77777777" w:rsidR="008D3137" w:rsidRPr="00717C2C" w:rsidRDefault="008D3137" w:rsidP="00B91C92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D3137" w:rsidRPr="00BE1305" w14:paraId="08F69C1D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24C9F999" w14:textId="77777777" w:rsidR="008D3137" w:rsidRPr="000E7607" w:rsidRDefault="0053732F" w:rsidP="002A29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533083283" w:edGrp="everyone" w:colFirst="1" w:colLast="1"/>
            <w:r>
              <w:rPr>
                <w:rFonts w:ascii="Arial" w:hAnsi="Arial"/>
                <w:sz w:val="20"/>
                <w:szCs w:val="20"/>
              </w:rPr>
              <w:t>Article no.: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73792112" w14:textId="77777777" w:rsidR="008D3137" w:rsidRPr="000E7607" w:rsidRDefault="00361A44" w:rsidP="00EA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tr w:rsidR="008D3137" w:rsidRPr="00BE1305" w14:paraId="0C116F15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77CFBFA7" w14:textId="77777777" w:rsidR="008D3137" w:rsidRPr="000E7607" w:rsidRDefault="008D3137" w:rsidP="002A29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364276726" w:edGrp="everyone" w:colFirst="1" w:colLast="1"/>
            <w:permEnd w:id="533083283"/>
            <w:r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77F84F91" w14:textId="77777777" w:rsidR="008D3137" w:rsidRPr="00361A44" w:rsidRDefault="00361A44" w:rsidP="00EA4C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tr w:rsidR="008D3137" w:rsidRPr="00BE1305" w14:paraId="6FDA9621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13DF206B" w14:textId="77777777" w:rsidR="008D3137" w:rsidRPr="000E7607" w:rsidRDefault="0053732F" w:rsidP="002A29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507745787" w:edGrp="everyone" w:colFirst="1" w:colLast="1"/>
            <w:permEnd w:id="1364276726"/>
            <w:r>
              <w:rPr>
                <w:rFonts w:ascii="Arial" w:hAnsi="Arial"/>
                <w:sz w:val="20"/>
                <w:szCs w:val="20"/>
              </w:rPr>
              <w:t>Purchase order no.: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71EB6DA7" w14:textId="77777777" w:rsidR="008D3137" w:rsidRPr="000E7607" w:rsidRDefault="00361A44" w:rsidP="00EA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tr w:rsidR="008D3137" w:rsidRPr="00BE1305" w14:paraId="4CAE225B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2FBE5092" w14:textId="77777777" w:rsidR="008D3137" w:rsidRPr="000E7607" w:rsidRDefault="002A29DB" w:rsidP="002A29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967266744" w:edGrp="everyone" w:colFirst="1" w:colLast="1"/>
            <w:permEnd w:id="1507745787"/>
            <w:r>
              <w:rPr>
                <w:rFonts w:ascii="Arial" w:hAnsi="Arial"/>
                <w:sz w:val="20"/>
                <w:szCs w:val="20"/>
              </w:rPr>
              <w:t>Part no.: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3325D020" w14:textId="77777777" w:rsidR="008D3137" w:rsidRPr="000E7607" w:rsidRDefault="00361A44" w:rsidP="00EA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tr w:rsidR="008D3137" w:rsidRPr="00BE1305" w14:paraId="4B6A5B38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4F68E8E1" w14:textId="77777777" w:rsidR="008D3137" w:rsidRPr="000E7607" w:rsidRDefault="008D3137" w:rsidP="002A29D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889010730" w:edGrp="everyone" w:colFirst="1" w:colLast="1"/>
            <w:permEnd w:id="967266744"/>
            <w:r>
              <w:rPr>
                <w:rFonts w:ascii="Arial" w:hAnsi="Arial"/>
                <w:sz w:val="20"/>
                <w:szCs w:val="20"/>
              </w:rPr>
              <w:t>Internal order number: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06BAE831" w14:textId="77777777" w:rsidR="008D3137" w:rsidRPr="000E7607" w:rsidRDefault="00361A44" w:rsidP="00EA4C5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tr w:rsidR="002A29DB" w:rsidRPr="00BE1305" w14:paraId="356E897B" w14:textId="77777777" w:rsidTr="00823800">
        <w:trPr>
          <w:trHeight w:val="284"/>
        </w:trPr>
        <w:tc>
          <w:tcPr>
            <w:tcW w:w="2518" w:type="dxa"/>
            <w:shd w:val="clear" w:color="auto" w:fill="auto"/>
            <w:vAlign w:val="bottom"/>
          </w:tcPr>
          <w:p w14:paraId="4A3A4EC2" w14:textId="77777777" w:rsidR="002A29DB" w:rsidRPr="000E7607" w:rsidRDefault="002A29DB" w:rsidP="002A29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787172357" w:edGrp="everyone" w:colFirst="1" w:colLast="1"/>
            <w:permEnd w:id="1889010730"/>
            <w:r>
              <w:rPr>
                <w:rFonts w:ascii="Arial" w:hAnsi="Arial"/>
                <w:sz w:val="20"/>
                <w:szCs w:val="20"/>
              </w:rPr>
              <w:t>Quantity:</w:t>
            </w:r>
          </w:p>
        </w:tc>
        <w:tc>
          <w:tcPr>
            <w:tcW w:w="6694" w:type="dxa"/>
            <w:shd w:val="clear" w:color="auto" w:fill="auto"/>
            <w:vAlign w:val="bottom"/>
          </w:tcPr>
          <w:p w14:paraId="39EC3308" w14:textId="77777777" w:rsidR="002A29DB" w:rsidRPr="000E7607" w:rsidRDefault="00361A44" w:rsidP="00BD612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</w:tc>
      </w:tr>
      <w:permEnd w:id="787172357"/>
    </w:tbl>
    <w:p w14:paraId="6C9D09C6" w14:textId="77777777" w:rsidR="00560FEA" w:rsidRPr="00717C2C" w:rsidRDefault="00560FEA" w:rsidP="00560FEA">
      <w:pPr>
        <w:pBdr>
          <w:bottom w:val="single" w:sz="4" w:space="1" w:color="auto"/>
        </w:pBdr>
        <w:tabs>
          <w:tab w:val="right" w:pos="9072"/>
        </w:tabs>
        <w:rPr>
          <w:rFonts w:ascii="Arial" w:hAnsi="Arial" w:cs="Arial"/>
          <w:sz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4276"/>
        <w:gridCol w:w="4412"/>
        <w:gridCol w:w="288"/>
      </w:tblGrid>
      <w:tr w:rsidR="00560FEA" w:rsidRPr="00717C2C" w14:paraId="3B596A8D" w14:textId="77777777" w:rsidTr="00347D47">
        <w:tc>
          <w:tcPr>
            <w:tcW w:w="9212" w:type="dxa"/>
            <w:gridSpan w:val="4"/>
            <w:shd w:val="clear" w:color="auto" w:fill="EEECE1"/>
            <w:vAlign w:val="bottom"/>
          </w:tcPr>
          <w:p w14:paraId="5F8CE5D1" w14:textId="77777777" w:rsidR="00560FEA" w:rsidRPr="00717C2C" w:rsidRDefault="00717C2C" w:rsidP="00717C2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Supplier:</w:t>
            </w:r>
          </w:p>
        </w:tc>
      </w:tr>
      <w:tr w:rsidR="00A1006A" w:rsidRPr="00B07EA8" w14:paraId="53CAD0D0" w14:textId="77777777" w:rsidTr="00347D47">
        <w:tc>
          <w:tcPr>
            <w:tcW w:w="9212" w:type="dxa"/>
            <w:gridSpan w:val="4"/>
            <w:shd w:val="clear" w:color="auto" w:fill="auto"/>
          </w:tcPr>
          <w:p w14:paraId="70598514" w14:textId="77777777" w:rsidR="00022572" w:rsidRPr="00D02A52" w:rsidRDefault="00D02A52" w:rsidP="00D02A52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1. Description of error (target/actual):</w:t>
            </w:r>
          </w:p>
          <w:p w14:paraId="355332A6" w14:textId="77777777" w:rsidR="00D02A52" w:rsidRPr="00D02A52" w:rsidRDefault="00361A44" w:rsidP="00EA4C54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permStart w:id="2030971155" w:edGrp="everyone"/>
            <w:r>
              <w:rPr>
                <w:rFonts w:ascii="Arial" w:hAnsi="Arial"/>
                <w:sz w:val="16"/>
              </w:rPr>
              <w:t xml:space="preserve">                          </w:t>
            </w:r>
            <w:permEnd w:id="2030971155"/>
          </w:p>
        </w:tc>
      </w:tr>
      <w:tr w:rsidR="00AE0427" w:rsidRPr="00B07EA8" w14:paraId="6EF6C402" w14:textId="77777777" w:rsidTr="00347D47">
        <w:tc>
          <w:tcPr>
            <w:tcW w:w="9212" w:type="dxa"/>
            <w:gridSpan w:val="4"/>
            <w:shd w:val="clear" w:color="auto" w:fill="auto"/>
          </w:tcPr>
          <w:p w14:paraId="26B9927B" w14:textId="77777777" w:rsidR="00D02A52" w:rsidRPr="00EA4C54" w:rsidRDefault="00AE0427" w:rsidP="00AE042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2. Cause of error/responsible for cause:</w:t>
            </w:r>
          </w:p>
          <w:p w14:paraId="38354722" w14:textId="77777777" w:rsidR="00D02A52" w:rsidRPr="00B07EA8" w:rsidRDefault="00A4619D" w:rsidP="00AE04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permStart w:id="929912605" w:edGrp="everyone"/>
            <w:r>
              <w:rPr>
                <w:rFonts w:ascii="Arial" w:hAnsi="Arial"/>
                <w:sz w:val="16"/>
              </w:rPr>
              <w:t xml:space="preserve">                         </w:t>
            </w:r>
            <w:permEnd w:id="929912605"/>
          </w:p>
        </w:tc>
      </w:tr>
      <w:tr w:rsidR="00560FEA" w:rsidRPr="00B07EA8" w14:paraId="6ED2E978" w14:textId="77777777" w:rsidTr="00347D47">
        <w:trPr>
          <w:trHeight w:val="218"/>
        </w:trPr>
        <w:tc>
          <w:tcPr>
            <w:tcW w:w="9212" w:type="dxa"/>
            <w:gridSpan w:val="4"/>
            <w:shd w:val="clear" w:color="auto" w:fill="auto"/>
            <w:vAlign w:val="center"/>
          </w:tcPr>
          <w:p w14:paraId="0BCA66B5" w14:textId="77777777" w:rsidR="00560FEA" w:rsidRDefault="004465AC" w:rsidP="00361A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3. Repeat error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permStart w:id="193705398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312152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/>
                <w:sz w:val="16"/>
                <w:szCs w:val="20"/>
              </w:rPr>
              <w:t xml:space="preserve"> </w:t>
            </w:r>
            <w:permEnd w:id="1937053983"/>
            <w:r>
              <w:rPr>
                <w:rFonts w:ascii="Arial" w:hAnsi="Arial"/>
                <w:sz w:val="16"/>
                <w:szCs w:val="20"/>
              </w:rPr>
              <w:t xml:space="preserve">no  </w:t>
            </w:r>
            <w:permStart w:id="697373594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9514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7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20"/>
              </w:rPr>
              <w:t xml:space="preserve">  </w:t>
            </w:r>
            <w:permEnd w:id="697373594"/>
            <w:r>
              <w:rPr>
                <w:rFonts w:ascii="Arial" w:hAnsi="Arial"/>
                <w:sz w:val="16"/>
                <w:szCs w:val="20"/>
              </w:rPr>
              <w:t>yes  comparison (TA no./PB):</w:t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permStart w:id="1249270598" w:edGrp="everyone"/>
            <w:r>
              <w:rPr>
                <w:rFonts w:ascii="Arial" w:hAnsi="Arial"/>
                <w:b/>
                <w:sz w:val="16"/>
              </w:rPr>
              <w:t xml:space="preserve">                         </w:t>
            </w:r>
            <w:permEnd w:id="1249270598"/>
          </w:p>
        </w:tc>
      </w:tr>
      <w:tr w:rsidR="004465AC" w:rsidRPr="00B07EA8" w14:paraId="19197775" w14:textId="77777777" w:rsidTr="00347D47">
        <w:tc>
          <w:tcPr>
            <w:tcW w:w="9212" w:type="dxa"/>
            <w:gridSpan w:val="4"/>
            <w:shd w:val="clear" w:color="auto" w:fill="auto"/>
          </w:tcPr>
          <w:p w14:paraId="2C5397E2" w14:textId="77777777" w:rsidR="004465AC" w:rsidRPr="00717C2C" w:rsidRDefault="004465AC" w:rsidP="00B07EA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4. Measure(s)</w:t>
            </w:r>
            <w:r>
              <w:rPr>
                <w:rFonts w:ascii="Arial" w:hAnsi="Arial"/>
                <w:sz w:val="16"/>
                <w:szCs w:val="20"/>
              </w:rPr>
              <w:t xml:space="preserve"> to rectify the cause:</w:t>
            </w:r>
          </w:p>
          <w:p w14:paraId="1DF6732C" w14:textId="77777777" w:rsidR="00D02A52" w:rsidRDefault="00361A44" w:rsidP="00B07EA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permStart w:id="2084455848" w:edGrp="everyone"/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  <w:permEnd w:id="2084455848"/>
          <w:p w14:paraId="12AD300F" w14:textId="77777777" w:rsidR="00D02A52" w:rsidRPr="00D02A52" w:rsidRDefault="00D02A52" w:rsidP="00B07EA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FEA" w:rsidRPr="00B07EA8" w14:paraId="7921FBC0" w14:textId="77777777" w:rsidTr="00347D47">
        <w:tc>
          <w:tcPr>
            <w:tcW w:w="9212" w:type="dxa"/>
            <w:gridSpan w:val="4"/>
            <w:shd w:val="clear" w:color="auto" w:fill="auto"/>
          </w:tcPr>
          <w:p w14:paraId="01088C57" w14:textId="77777777" w:rsidR="00560FEA" w:rsidRDefault="00560FEA" w:rsidP="00B07EA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Suggestion for rework:</w:t>
            </w:r>
          </w:p>
          <w:p w14:paraId="3FFC87FF" w14:textId="77777777" w:rsidR="00EA4C54" w:rsidRPr="00EA4C54" w:rsidRDefault="00361A44" w:rsidP="00B07EA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permStart w:id="45168509" w:edGrp="everyone"/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  <w:permEnd w:id="45168509"/>
          <w:p w14:paraId="55FA29CA" w14:textId="77777777" w:rsidR="00560FEA" w:rsidRPr="00B07EA8" w:rsidRDefault="00560FEA" w:rsidP="00B07E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FEA" w:rsidRPr="00B07EA8" w14:paraId="73ABA798" w14:textId="77777777" w:rsidTr="00706BBA">
        <w:trPr>
          <w:trHeight w:val="2323"/>
        </w:trPr>
        <w:tc>
          <w:tcPr>
            <w:tcW w:w="9212" w:type="dxa"/>
            <w:gridSpan w:val="4"/>
            <w:shd w:val="clear" w:color="auto" w:fill="auto"/>
          </w:tcPr>
          <w:p w14:paraId="27C3FEFF" w14:textId="77777777" w:rsidR="000E7607" w:rsidRDefault="00560FEA" w:rsidP="00B07EA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 xml:space="preserve">Appendices: </w:t>
            </w:r>
          </w:p>
          <w:p w14:paraId="251A350F" w14:textId="77777777" w:rsidR="00EA4C54" w:rsidRPr="00D02A52" w:rsidRDefault="00361A44" w:rsidP="00B07EA8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</w:t>
            </w:r>
          </w:p>
          <w:permStart w:id="1872786595" w:edGrp="everyone"/>
          <w:p w14:paraId="797251AB" w14:textId="77777777" w:rsidR="000E7607" w:rsidRDefault="00412D19" w:rsidP="00D02A52">
            <w:pPr>
              <w:tabs>
                <w:tab w:val="left" w:pos="851"/>
              </w:tabs>
              <w:spacing w:line="276" w:lineRule="auto"/>
              <w:ind w:left="851" w:hanging="85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357815187"/>
                <w:showingPlcHdr/>
                <w:picture/>
              </w:sdtPr>
              <w:sdtEndPr/>
              <w:sdtContent>
                <w:r w:rsidR="00D85039">
                  <w:rPr>
                    <w:rFonts w:ascii="Arial" w:hAnsi="Arial"/>
                    <w:i/>
                    <w:noProof/>
                    <w:sz w:val="20"/>
                    <w:szCs w:val="20"/>
                    <w:lang w:val="de-DE"/>
                  </w:rPr>
                  <w:drawing>
                    <wp:inline distT="0" distB="0" distL="0" distR="0" wp14:anchorId="45C003B8" wp14:editId="725B79DD">
                      <wp:extent cx="720000" cy="720000"/>
                      <wp:effectExtent l="0" t="0" r="4445" b="4445"/>
                      <wp:docPr id="14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804159657"/>
                <w:showingPlcHdr/>
                <w:picture/>
              </w:sdtPr>
              <w:sdtEndPr/>
              <w:sdtContent>
                <w:r w:rsidR="00D85039">
                  <w:rPr>
                    <w:rFonts w:ascii="Arial" w:hAnsi="Arial"/>
                    <w:i/>
                    <w:noProof/>
                    <w:sz w:val="20"/>
                    <w:szCs w:val="20"/>
                    <w:lang w:val="de-DE"/>
                  </w:rPr>
                  <w:drawing>
                    <wp:inline distT="0" distB="0" distL="0" distR="0" wp14:anchorId="3A5F1330" wp14:editId="6C6FF4AC">
                      <wp:extent cx="718457" cy="718457"/>
                      <wp:effectExtent l="0" t="0" r="5715" b="571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628" cy="718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613978544"/>
                <w:showingPlcHdr/>
                <w:picture/>
              </w:sdtPr>
              <w:sdtEndPr/>
              <w:sdtContent>
                <w:r w:rsidR="00D85039">
                  <w:rPr>
                    <w:rFonts w:ascii="Arial" w:hAnsi="Arial"/>
                    <w:i/>
                    <w:noProof/>
                    <w:sz w:val="20"/>
                    <w:szCs w:val="20"/>
                    <w:lang w:val="de-DE"/>
                  </w:rPr>
                  <w:drawing>
                    <wp:inline distT="0" distB="0" distL="0" distR="0" wp14:anchorId="1E0A5B54" wp14:editId="0E5E6E46">
                      <wp:extent cx="720000" cy="720000"/>
                      <wp:effectExtent l="0" t="0" r="4445" b="4445"/>
                      <wp:docPr id="16" name="Bild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ermEnd w:id="1872786595"/>
          <w:p w14:paraId="31B4096E" w14:textId="77777777" w:rsidR="00D02A52" w:rsidRPr="004465AC" w:rsidRDefault="00D02A52" w:rsidP="00D02A5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>Drawing extract / sketch</w:t>
            </w:r>
          </w:p>
          <w:p w14:paraId="62DA819F" w14:textId="77777777" w:rsidR="00347D47" w:rsidRPr="000E7607" w:rsidRDefault="00D02A52" w:rsidP="00D85039">
            <w:pPr>
              <w:tabs>
                <w:tab w:val="left" w:pos="851"/>
              </w:tabs>
              <w:spacing w:line="276" w:lineRule="auto"/>
              <w:ind w:left="851" w:hanging="85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  <w:szCs w:val="20"/>
              </w:rPr>
              <w:t>(For errors in welded and cast parts, a picture must be enclosed of the parts drawing together with an enlarged picture of the error and an overall picture that identifies the location of the error.)</w:t>
            </w:r>
          </w:p>
        </w:tc>
      </w:tr>
      <w:tr w:rsidR="00347D47" w:rsidRPr="00B07EA8" w14:paraId="17D06A1F" w14:textId="77777777" w:rsidTr="00347D47">
        <w:trPr>
          <w:trHeight w:val="227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14:paraId="1B497592" w14:textId="77777777" w:rsidR="00347D47" w:rsidRPr="00D02A52" w:rsidRDefault="00347D47" w:rsidP="00D02A52">
            <w:pPr>
              <w:tabs>
                <w:tab w:val="left" w:pos="851"/>
              </w:tabs>
              <w:spacing w:line="276" w:lineRule="auto"/>
              <w:ind w:left="851" w:hanging="85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86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30258C" w14:textId="77777777" w:rsidR="00347D47" w:rsidRPr="00D02A52" w:rsidRDefault="00347D47" w:rsidP="00D02A52">
            <w:pPr>
              <w:tabs>
                <w:tab w:val="left" w:pos="851"/>
              </w:tabs>
              <w:spacing w:line="276" w:lineRule="auto"/>
              <w:ind w:left="851" w:hanging="85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shd w:val="clear" w:color="auto" w:fill="auto"/>
          </w:tcPr>
          <w:p w14:paraId="0E1D5EF4" w14:textId="77777777" w:rsidR="00347D47" w:rsidRPr="00D02A52" w:rsidRDefault="00347D47" w:rsidP="00D02A52">
            <w:pPr>
              <w:tabs>
                <w:tab w:val="left" w:pos="851"/>
              </w:tabs>
              <w:spacing w:line="276" w:lineRule="auto"/>
              <w:ind w:left="851" w:hanging="85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47D47" w:rsidRPr="00B07EA8" w14:paraId="35A03ADB" w14:textId="77777777" w:rsidTr="00347D47">
        <w:trPr>
          <w:trHeight w:val="245"/>
        </w:trPr>
        <w:tc>
          <w:tcPr>
            <w:tcW w:w="236" w:type="dxa"/>
            <w:vMerge/>
            <w:shd w:val="clear" w:color="auto" w:fill="auto"/>
          </w:tcPr>
          <w:p w14:paraId="3183D292" w14:textId="77777777" w:rsidR="00347D47" w:rsidRPr="00823800" w:rsidRDefault="00347D47" w:rsidP="00347D4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14:paraId="2932046E" w14:textId="77777777" w:rsidR="00347D47" w:rsidRPr="00823800" w:rsidRDefault="00347D47" w:rsidP="00EA4C54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Name:</w:t>
            </w:r>
            <w:r>
              <w:rPr>
                <w:rFonts w:ascii="Arial" w:hAnsi="Arial"/>
                <w:sz w:val="20"/>
              </w:rPr>
              <w:t xml:space="preserve">       </w:t>
            </w:r>
            <w:permStart w:id="737357500" w:edGrp="everyone"/>
            <w:r>
              <w:rPr>
                <w:rFonts w:ascii="Arial" w:hAnsi="Arial"/>
                <w:sz w:val="20"/>
              </w:rPr>
              <w:t xml:space="preserve">                    </w:t>
            </w:r>
            <w:permEnd w:id="737357500"/>
          </w:p>
        </w:tc>
        <w:tc>
          <w:tcPr>
            <w:tcW w:w="4412" w:type="dxa"/>
            <w:shd w:val="clear" w:color="auto" w:fill="auto"/>
          </w:tcPr>
          <w:p w14:paraId="7EE0BE2F" w14:textId="77777777" w:rsidR="00347D47" w:rsidRPr="00823800" w:rsidRDefault="00347D47" w:rsidP="00EA4C54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Tel.:</w:t>
            </w:r>
            <w:r>
              <w:rPr>
                <w:rFonts w:ascii="Arial" w:hAnsi="Arial"/>
                <w:sz w:val="20"/>
              </w:rPr>
              <w:t xml:space="preserve">   </w:t>
            </w:r>
            <w:permStart w:id="1636189550" w:edGrp="everyone"/>
            <w:r>
              <w:rPr>
                <w:rFonts w:ascii="Arial" w:hAnsi="Arial"/>
                <w:sz w:val="20"/>
              </w:rPr>
              <w:t xml:space="preserve">                          </w:t>
            </w:r>
            <w:permEnd w:id="1636189550"/>
          </w:p>
        </w:tc>
        <w:tc>
          <w:tcPr>
            <w:tcW w:w="288" w:type="dxa"/>
            <w:vMerge/>
            <w:shd w:val="clear" w:color="auto" w:fill="auto"/>
          </w:tcPr>
          <w:p w14:paraId="0EED0331" w14:textId="77777777" w:rsidR="00347D47" w:rsidRPr="00823800" w:rsidRDefault="00347D47" w:rsidP="00347D4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47D47" w:rsidRPr="00B07EA8" w14:paraId="320F8E0D" w14:textId="77777777" w:rsidTr="00347D47">
        <w:trPr>
          <w:trHeight w:val="244"/>
        </w:trPr>
        <w:tc>
          <w:tcPr>
            <w:tcW w:w="236" w:type="dxa"/>
            <w:vMerge/>
            <w:shd w:val="clear" w:color="auto" w:fill="auto"/>
          </w:tcPr>
          <w:p w14:paraId="5EFEA50B" w14:textId="77777777" w:rsidR="00347D47" w:rsidRPr="00823800" w:rsidRDefault="00347D47" w:rsidP="00347D4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14:paraId="6A0E8DC1" w14:textId="77777777" w:rsidR="00347D47" w:rsidRPr="00823800" w:rsidRDefault="00347D47" w:rsidP="00EA4C54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Dept.:</w:t>
            </w:r>
            <w:r>
              <w:rPr>
                <w:rFonts w:ascii="Arial" w:hAnsi="Arial"/>
                <w:sz w:val="20"/>
              </w:rPr>
              <w:t xml:space="preserve">      </w:t>
            </w:r>
            <w:permStart w:id="390206879" w:edGrp="everyone"/>
            <w:r>
              <w:rPr>
                <w:rFonts w:ascii="Arial" w:hAnsi="Arial"/>
                <w:sz w:val="20"/>
              </w:rPr>
              <w:t xml:space="preserve">                      </w:t>
            </w:r>
            <w:permEnd w:id="390206879"/>
          </w:p>
        </w:tc>
        <w:tc>
          <w:tcPr>
            <w:tcW w:w="4412" w:type="dxa"/>
            <w:shd w:val="clear" w:color="auto" w:fill="auto"/>
          </w:tcPr>
          <w:p w14:paraId="4B61217E" w14:textId="77777777" w:rsidR="00347D47" w:rsidRPr="00823800" w:rsidRDefault="00347D47" w:rsidP="00347D4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E-mail:</w:t>
            </w:r>
            <w:r>
              <w:rPr>
                <w:rFonts w:ascii="Arial" w:hAnsi="Arial"/>
                <w:sz w:val="20"/>
              </w:rPr>
              <w:t xml:space="preserve"> </w:t>
            </w:r>
            <w:permStart w:id="1745119915" w:edGrp="everyone"/>
            <w:r>
              <w:rPr>
                <w:rFonts w:ascii="Arial" w:hAnsi="Arial"/>
                <w:sz w:val="20"/>
              </w:rPr>
              <w:t xml:space="preserve">                        </w:t>
            </w:r>
            <w:permEnd w:id="1745119915"/>
            <w:r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288" w:type="dxa"/>
            <w:vMerge/>
            <w:shd w:val="clear" w:color="auto" w:fill="auto"/>
          </w:tcPr>
          <w:p w14:paraId="684ECCB1" w14:textId="77777777" w:rsidR="00347D47" w:rsidRPr="00823800" w:rsidRDefault="00347D47" w:rsidP="00347D47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19C943D8" w14:textId="77777777" w:rsidR="00B51154" w:rsidRPr="00717C2C" w:rsidRDefault="00563843" w:rsidP="002A3301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i/>
          <w:sz w:val="16"/>
          <w:szCs w:val="16"/>
        </w:rPr>
        <w:t>This document should generally be enclosed with the delivery to SW and fastened onto the relevant part so it cannot be lost. If a decision is made to reject an unmachined part, the relevant document must be fastened onto the part so it cannot be lost until the part is irretrievably scrapped!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992"/>
        <w:gridCol w:w="802"/>
      </w:tblGrid>
      <w:tr w:rsidR="00B51154" w:rsidRPr="00120938" w14:paraId="7F61A8C3" w14:textId="77777777" w:rsidTr="00BE1305">
        <w:tc>
          <w:tcPr>
            <w:tcW w:w="9212" w:type="dxa"/>
            <w:gridSpan w:val="3"/>
            <w:shd w:val="clear" w:color="auto" w:fill="EEECE1"/>
          </w:tcPr>
          <w:p w14:paraId="593C7502" w14:textId="77777777" w:rsidR="00B51154" w:rsidRPr="0073348D" w:rsidRDefault="0073348D" w:rsidP="004465AC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Schwäbische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Werkzeugmaschinen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GmbH</w:t>
            </w:r>
          </w:p>
        </w:tc>
      </w:tr>
      <w:tr w:rsidR="004465AC" w:rsidRPr="00120938" w14:paraId="02B3BCC4" w14:textId="77777777" w:rsidTr="004465AC">
        <w:trPr>
          <w:trHeight w:val="303"/>
        </w:trPr>
        <w:tc>
          <w:tcPr>
            <w:tcW w:w="7418" w:type="dxa"/>
            <w:shd w:val="clear" w:color="auto" w:fill="auto"/>
            <w:vAlign w:val="bottom"/>
          </w:tcPr>
          <w:p w14:paraId="60943547" w14:textId="77777777" w:rsidR="004465AC" w:rsidRPr="00717C2C" w:rsidRDefault="004465AC" w:rsidP="004465AC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Decision regarding further procedure: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CCC920" w14:textId="77777777" w:rsidR="004465AC" w:rsidRPr="00717C2C" w:rsidRDefault="004465AC" w:rsidP="004465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Yes</w:t>
            </w:r>
          </w:p>
        </w:tc>
        <w:tc>
          <w:tcPr>
            <w:tcW w:w="802" w:type="dxa"/>
            <w:shd w:val="clear" w:color="auto" w:fill="auto"/>
            <w:vAlign w:val="bottom"/>
          </w:tcPr>
          <w:p w14:paraId="3B4C8C6B" w14:textId="77777777" w:rsidR="004465AC" w:rsidRPr="00717C2C" w:rsidRDefault="004465AC" w:rsidP="004465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No</w:t>
            </w:r>
          </w:p>
        </w:tc>
      </w:tr>
      <w:tr w:rsidR="004465AC" w:rsidRPr="00120938" w14:paraId="3FAAD3FD" w14:textId="77777777" w:rsidTr="00717C2C">
        <w:trPr>
          <w:trHeight w:val="284"/>
        </w:trPr>
        <w:tc>
          <w:tcPr>
            <w:tcW w:w="7418" w:type="dxa"/>
            <w:shd w:val="clear" w:color="auto" w:fill="auto"/>
            <w:vAlign w:val="bottom"/>
          </w:tcPr>
          <w:p w14:paraId="445D6127" w14:textId="77777777" w:rsidR="004465AC" w:rsidRPr="00717C2C" w:rsidRDefault="00717C2C" w:rsidP="004465AC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permStart w:id="484980923" w:edGrp="everyone" w:colFirst="1" w:colLast="1"/>
            <w:permStart w:id="1895706819" w:edGrp="everyone" w:colFirst="2" w:colLast="2"/>
            <w:r>
              <w:rPr>
                <w:rFonts w:ascii="Arial" w:hAnsi="Arial"/>
                <w:sz w:val="16"/>
                <w:szCs w:val="20"/>
              </w:rPr>
              <w:t>Can be used with error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103184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7840362" w:edGrp="everyone" w:displacedByCustomXml="prev"/>
            <w:tc>
              <w:tcPr>
                <w:tcW w:w="992" w:type="dxa"/>
                <w:shd w:val="clear" w:color="auto" w:fill="auto"/>
                <w:vAlign w:val="bottom"/>
              </w:tcPr>
              <w:p w14:paraId="4D64E69E" w14:textId="77777777" w:rsidR="004465AC" w:rsidRPr="00717C2C" w:rsidRDefault="000A06B6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507840362" w:displacedByCustomXml="next"/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18308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5745650" w:edGrp="everyone" w:displacedByCustomXml="prev"/>
            <w:tc>
              <w:tcPr>
                <w:tcW w:w="802" w:type="dxa"/>
                <w:shd w:val="clear" w:color="auto" w:fill="auto"/>
                <w:vAlign w:val="bottom"/>
              </w:tcPr>
              <w:p w14:paraId="32F016E3" w14:textId="77777777" w:rsidR="004465AC" w:rsidRPr="00717C2C" w:rsidRDefault="000A06B6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1975745650" w:displacedByCustomXml="next"/>
          </w:sdtContent>
        </w:sdt>
      </w:tr>
      <w:tr w:rsidR="004465AC" w:rsidRPr="00120938" w14:paraId="7A782A6A" w14:textId="77777777" w:rsidTr="00717C2C">
        <w:trPr>
          <w:trHeight w:val="284"/>
        </w:trPr>
        <w:tc>
          <w:tcPr>
            <w:tcW w:w="7418" w:type="dxa"/>
            <w:shd w:val="clear" w:color="auto" w:fill="auto"/>
            <w:vAlign w:val="bottom"/>
          </w:tcPr>
          <w:p w14:paraId="17935C5E" w14:textId="77777777" w:rsidR="004465AC" w:rsidRPr="00717C2C" w:rsidRDefault="004465AC" w:rsidP="004465AC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permStart w:id="832113198" w:edGrp="everyone" w:colFirst="1" w:colLast="1"/>
            <w:permStart w:id="25323349" w:edGrp="everyone" w:colFirst="2" w:colLast="2"/>
            <w:permEnd w:id="484980923"/>
            <w:permEnd w:id="1895706819"/>
            <w:r>
              <w:rPr>
                <w:rFonts w:ascii="Arial" w:hAnsi="Arial"/>
                <w:sz w:val="16"/>
                <w:szCs w:val="20"/>
              </w:rPr>
              <w:t>Rework according to supplier suggestion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85539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05180463" w:edGrp="everyone" w:displacedByCustomXml="prev"/>
            <w:tc>
              <w:tcPr>
                <w:tcW w:w="992" w:type="dxa"/>
                <w:shd w:val="clear" w:color="auto" w:fill="auto"/>
                <w:vAlign w:val="bottom"/>
              </w:tcPr>
              <w:p w14:paraId="0B4B3242" w14:textId="77777777" w:rsidR="004465AC" w:rsidRPr="00717C2C" w:rsidRDefault="000A06B6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605180463" w:displacedByCustomXml="next"/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4074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2644484" w:edGrp="everyone" w:displacedByCustomXml="prev"/>
            <w:tc>
              <w:tcPr>
                <w:tcW w:w="802" w:type="dxa"/>
                <w:shd w:val="clear" w:color="auto" w:fill="auto"/>
                <w:vAlign w:val="bottom"/>
              </w:tcPr>
              <w:p w14:paraId="5ED3B29D" w14:textId="77777777" w:rsidR="004465AC" w:rsidRPr="00717C2C" w:rsidRDefault="000A06B6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292644484" w:displacedByCustomXml="next"/>
          </w:sdtContent>
        </w:sdt>
      </w:tr>
      <w:tr w:rsidR="004465AC" w:rsidRPr="00120938" w14:paraId="0980C7C3" w14:textId="77777777" w:rsidTr="00717C2C">
        <w:trPr>
          <w:trHeight w:val="284"/>
        </w:trPr>
        <w:tc>
          <w:tcPr>
            <w:tcW w:w="7418" w:type="dxa"/>
            <w:shd w:val="clear" w:color="auto" w:fill="auto"/>
            <w:vAlign w:val="bottom"/>
          </w:tcPr>
          <w:p w14:paraId="6F002E99" w14:textId="77777777" w:rsidR="004465AC" w:rsidRPr="00717C2C" w:rsidRDefault="004465AC" w:rsidP="004465AC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permStart w:id="1276254014" w:edGrp="everyone" w:colFirst="1" w:colLast="1"/>
            <w:permStart w:id="1966348502" w:edGrp="everyone" w:colFirst="2" w:colLast="2"/>
            <w:permEnd w:id="832113198"/>
            <w:permEnd w:id="25323349"/>
            <w:r>
              <w:rPr>
                <w:rFonts w:ascii="Arial" w:hAnsi="Arial"/>
                <w:sz w:val="16"/>
                <w:szCs w:val="20"/>
              </w:rPr>
              <w:t>Rework according to enclosed suggestion of SW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98293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4614780" w:edGrp="everyone" w:displacedByCustomXml="prev"/>
            <w:tc>
              <w:tcPr>
                <w:tcW w:w="992" w:type="dxa"/>
                <w:shd w:val="clear" w:color="auto" w:fill="auto"/>
                <w:vAlign w:val="bottom"/>
              </w:tcPr>
              <w:p w14:paraId="75089ACA" w14:textId="77777777" w:rsidR="004465AC" w:rsidRPr="00717C2C" w:rsidRDefault="000A06B6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854614780" w:displacedByCustomXml="next"/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206239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6878878" w:edGrp="everyone" w:displacedByCustomXml="prev"/>
            <w:tc>
              <w:tcPr>
                <w:tcW w:w="802" w:type="dxa"/>
                <w:shd w:val="clear" w:color="auto" w:fill="auto"/>
                <w:vAlign w:val="bottom"/>
              </w:tcPr>
              <w:p w14:paraId="66273749" w14:textId="77777777" w:rsidR="004465AC" w:rsidRPr="00717C2C" w:rsidRDefault="00706BBA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456878878" w:displacedByCustomXml="next"/>
          </w:sdtContent>
        </w:sdt>
      </w:tr>
      <w:tr w:rsidR="00706BBA" w:rsidRPr="00120938" w14:paraId="7F785E9D" w14:textId="77777777" w:rsidTr="00717C2C">
        <w:trPr>
          <w:trHeight w:val="284"/>
        </w:trPr>
        <w:tc>
          <w:tcPr>
            <w:tcW w:w="7418" w:type="dxa"/>
            <w:shd w:val="clear" w:color="auto" w:fill="auto"/>
            <w:vAlign w:val="bottom"/>
          </w:tcPr>
          <w:p w14:paraId="2C7C27F5" w14:textId="77777777" w:rsidR="00706BBA" w:rsidRPr="00717C2C" w:rsidRDefault="00706BBA" w:rsidP="00706BBA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permStart w:id="1207704725" w:edGrp="everyone" w:colFirst="1" w:colLast="1"/>
            <w:permStart w:id="1803835587" w:edGrp="everyone" w:colFirst="2" w:colLast="2"/>
            <w:permEnd w:id="1276254014"/>
            <w:permEnd w:id="1966348502"/>
            <w:r>
              <w:rPr>
                <w:rFonts w:ascii="Arial" w:hAnsi="Arial"/>
                <w:sz w:val="16"/>
                <w:szCs w:val="20"/>
              </w:rPr>
              <w:t>Rejection / remanufacturing required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30979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0703475" w:edGrp="everyone" w:displacedByCustomXml="prev"/>
            <w:tc>
              <w:tcPr>
                <w:tcW w:w="992" w:type="dxa"/>
                <w:shd w:val="clear" w:color="auto" w:fill="auto"/>
                <w:vAlign w:val="bottom"/>
              </w:tcPr>
              <w:p w14:paraId="3215AA9C" w14:textId="77777777" w:rsidR="00706BBA" w:rsidRDefault="00706BBA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1980703475" w:displacedByCustomXml="next"/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15428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0942860" w:edGrp="everyone" w:displacedByCustomXml="prev"/>
            <w:tc>
              <w:tcPr>
                <w:tcW w:w="802" w:type="dxa"/>
                <w:shd w:val="clear" w:color="auto" w:fill="auto"/>
                <w:vAlign w:val="bottom"/>
              </w:tcPr>
              <w:p w14:paraId="043EFCE4" w14:textId="77777777" w:rsidR="00706BBA" w:rsidRDefault="00706BBA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460942860" w:displacedByCustomXml="next"/>
          </w:sdtContent>
        </w:sdt>
      </w:tr>
      <w:tr w:rsidR="004465AC" w:rsidRPr="00120938" w14:paraId="37B210BF" w14:textId="77777777" w:rsidTr="00717C2C">
        <w:trPr>
          <w:trHeight w:val="284"/>
        </w:trPr>
        <w:tc>
          <w:tcPr>
            <w:tcW w:w="7418" w:type="dxa"/>
            <w:shd w:val="clear" w:color="auto" w:fill="auto"/>
            <w:vAlign w:val="bottom"/>
          </w:tcPr>
          <w:p w14:paraId="47D2982F" w14:textId="77777777" w:rsidR="004465AC" w:rsidRPr="00717C2C" w:rsidRDefault="00706BBA" w:rsidP="00706BBA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permStart w:id="924978627" w:edGrp="everyone" w:colFirst="1" w:colLast="1"/>
            <w:permStart w:id="803363233" w:edGrp="everyone" w:colFirst="2" w:colLast="2"/>
            <w:permEnd w:id="1207704725"/>
            <w:permEnd w:id="1803835587"/>
            <w:r>
              <w:rPr>
                <w:rFonts w:ascii="Arial" w:hAnsi="Arial"/>
                <w:sz w:val="16"/>
                <w:szCs w:val="20"/>
              </w:rPr>
              <w:t xml:space="preserve">Test report required     </w:t>
            </w:r>
            <w:permStart w:id="712114483" w:edGrp="everyone"/>
            <w:r>
              <w:rPr>
                <w:rFonts w:ascii="Arial" w:hAnsi="Arial"/>
                <w:sz w:val="16"/>
                <w:szCs w:val="20"/>
              </w:rPr>
              <w:t xml:space="preserve">                               </w:t>
            </w:r>
            <w:permEnd w:id="712114483"/>
          </w:p>
        </w:tc>
        <w:sdt>
          <w:sdtPr>
            <w:rPr>
              <w:rFonts w:ascii="Arial" w:hAnsi="Arial" w:cs="Arial"/>
              <w:sz w:val="16"/>
              <w:szCs w:val="20"/>
            </w:rPr>
            <w:id w:val="13911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33784427" w:edGrp="everyone" w:displacedByCustomXml="prev"/>
            <w:tc>
              <w:tcPr>
                <w:tcW w:w="992" w:type="dxa"/>
                <w:shd w:val="clear" w:color="auto" w:fill="auto"/>
                <w:vAlign w:val="bottom"/>
              </w:tcPr>
              <w:p w14:paraId="75251352" w14:textId="77777777" w:rsidR="004465AC" w:rsidRPr="00717C2C" w:rsidRDefault="00B4504C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933784427" w:displacedByCustomXml="next"/>
          </w:sdtContent>
        </w:sdt>
        <w:sdt>
          <w:sdtPr>
            <w:rPr>
              <w:rFonts w:ascii="Arial" w:hAnsi="Arial" w:cs="Arial"/>
              <w:sz w:val="16"/>
              <w:szCs w:val="20"/>
            </w:rPr>
            <w:id w:val="-19932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79940798" w:edGrp="everyone" w:displacedByCustomXml="prev"/>
            <w:tc>
              <w:tcPr>
                <w:tcW w:w="802" w:type="dxa"/>
                <w:shd w:val="clear" w:color="auto" w:fill="auto"/>
                <w:vAlign w:val="bottom"/>
              </w:tcPr>
              <w:p w14:paraId="2A631F3C" w14:textId="77777777" w:rsidR="004465AC" w:rsidRPr="00717C2C" w:rsidRDefault="00706BBA" w:rsidP="004465AC">
                <w:pPr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p>
            </w:tc>
            <w:permEnd w:id="679940798" w:displacedByCustomXml="next"/>
          </w:sdtContent>
        </w:sdt>
      </w:tr>
      <w:permEnd w:id="924978627"/>
      <w:permEnd w:id="803363233"/>
      <w:tr w:rsidR="00BA772E" w:rsidRPr="00120938" w14:paraId="7676BE04" w14:textId="77777777" w:rsidTr="000A0529">
        <w:trPr>
          <w:trHeight w:val="550"/>
        </w:trPr>
        <w:tc>
          <w:tcPr>
            <w:tcW w:w="9212" w:type="dxa"/>
            <w:gridSpan w:val="3"/>
            <w:shd w:val="clear" w:color="auto" w:fill="auto"/>
          </w:tcPr>
          <w:p w14:paraId="453941F5" w14:textId="77777777" w:rsidR="00BA772E" w:rsidRDefault="002A3301" w:rsidP="002A330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Suggestion for rework:</w:t>
            </w:r>
          </w:p>
          <w:p w14:paraId="40A43449" w14:textId="77777777" w:rsidR="000E7394" w:rsidRPr="002A3301" w:rsidRDefault="00361A44" w:rsidP="002A330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ermStart w:id="133310953" w:edGrp="everyone"/>
            <w:r>
              <w:rPr>
                <w:rFonts w:ascii="Arial" w:hAnsi="Arial"/>
                <w:sz w:val="20"/>
              </w:rPr>
              <w:t xml:space="preserve">                          </w:t>
            </w:r>
            <w:permEnd w:id="133310953"/>
          </w:p>
        </w:tc>
      </w:tr>
      <w:tr w:rsidR="000A0529" w:rsidRPr="00120938" w14:paraId="15DADDA6" w14:textId="77777777" w:rsidTr="00A4619D">
        <w:trPr>
          <w:trHeight w:val="367"/>
        </w:trPr>
        <w:tc>
          <w:tcPr>
            <w:tcW w:w="9212" w:type="dxa"/>
            <w:gridSpan w:val="3"/>
            <w:shd w:val="clear" w:color="auto" w:fill="auto"/>
          </w:tcPr>
          <w:p w14:paraId="44649611" w14:textId="77777777" w:rsidR="000A0529" w:rsidRDefault="000A0529" w:rsidP="002A330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Note:</w:t>
            </w:r>
          </w:p>
          <w:p w14:paraId="61DDD254" w14:textId="77777777" w:rsidR="000A0529" w:rsidRDefault="000A0529" w:rsidP="002A330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ermStart w:id="878117748" w:edGrp="everyone"/>
            <w:r>
              <w:rPr>
                <w:rFonts w:ascii="Arial" w:hAnsi="Arial"/>
                <w:sz w:val="20"/>
              </w:rPr>
              <w:t xml:space="preserve">                          </w:t>
            </w:r>
            <w:permEnd w:id="878117748"/>
          </w:p>
        </w:tc>
      </w:tr>
      <w:tr w:rsidR="000E7394" w:rsidRPr="00120938" w14:paraId="3B1F8F2E" w14:textId="77777777" w:rsidTr="0053732F">
        <w:trPr>
          <w:trHeight w:val="629"/>
        </w:trPr>
        <w:tc>
          <w:tcPr>
            <w:tcW w:w="9212" w:type="dxa"/>
            <w:gridSpan w:val="3"/>
            <w:shd w:val="clear" w:color="auto" w:fill="auto"/>
          </w:tcPr>
          <w:p w14:paraId="0875E9D2" w14:textId="77777777" w:rsidR="000E7394" w:rsidRDefault="002A3301" w:rsidP="002A3301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Approval:</w:t>
            </w:r>
          </w:p>
          <w:sdt>
            <w:sdtPr>
              <w:rPr>
                <w:rFonts w:ascii="Arial" w:hAnsi="Arial" w:cs="Arial"/>
                <w:b/>
                <w:sz w:val="16"/>
                <w:szCs w:val="20"/>
              </w:rPr>
              <w:alias w:val="Approval by"/>
              <w:tag w:val="Freigabe durch:"/>
              <w:id w:val="-2045890600"/>
              <w:docPartList>
                <w:docPartGallery w:val="Quick Parts"/>
              </w:docPartList>
            </w:sdtPr>
            <w:sdtEndPr/>
            <w:sdtContent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262"/>
                  <w:gridCol w:w="4724"/>
                </w:tblGrid>
                <w:tr w:rsidR="00FD770F" w:rsidRPr="00120938" w14:paraId="2BAD4ECA" w14:textId="77777777" w:rsidTr="0053732F">
                  <w:trPr>
                    <w:trHeight w:val="284"/>
                  </w:trPr>
                  <w:tc>
                    <w:tcPr>
                      <w:tcW w:w="4368" w:type="dxa"/>
                      <w:shd w:val="clear" w:color="auto" w:fill="auto"/>
                      <w:vAlign w:val="center"/>
                    </w:tcPr>
                    <w:p w14:paraId="2E97DFD4" w14:textId="77777777" w:rsidR="00FD770F" w:rsidRPr="0053732F" w:rsidRDefault="00FD770F" w:rsidP="002F55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permStart w:id="282863418" w:edGrp="everyone"/>
                      <w:r w:rsidR="002F5593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</w:t>
                      </w:r>
                      <w:permEnd w:id="282863418"/>
                    </w:p>
                  </w:tc>
                  <w:tc>
                    <w:tcPr>
                      <w:tcW w:w="4844" w:type="dxa"/>
                      <w:shd w:val="clear" w:color="auto" w:fill="auto"/>
                      <w:vAlign w:val="center"/>
                    </w:tcPr>
                    <w:p w14:paraId="137286E2" w14:textId="77777777" w:rsidR="00FD770F" w:rsidRPr="002A3301" w:rsidRDefault="00FD770F" w:rsidP="002F5593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Tel.:</w:t>
                      </w:r>
                      <w:permStart w:id="1583050514" w:edGrp="everyone"/>
                      <w:r w:rsidR="002F5593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</w:t>
                      </w:r>
                      <w:permEnd w:id="1583050514"/>
                    </w:p>
                  </w:tc>
                </w:tr>
                <w:tr w:rsidR="00FD770F" w:rsidRPr="00120938" w14:paraId="7EBAB2A6" w14:textId="77777777" w:rsidTr="0053732F">
                  <w:trPr>
                    <w:trHeight w:val="284"/>
                  </w:trPr>
                  <w:tc>
                    <w:tcPr>
                      <w:tcW w:w="4368" w:type="dxa"/>
                      <w:shd w:val="clear" w:color="auto" w:fill="auto"/>
                      <w:vAlign w:val="center"/>
                    </w:tcPr>
                    <w:p w14:paraId="32B4682F" w14:textId="77777777" w:rsidR="00FD770F" w:rsidRPr="002A3301" w:rsidRDefault="00FD770F" w:rsidP="002F5593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Abt.:</w:t>
                      </w:r>
                      <w:permStart w:id="395453545" w:edGrp="everyone"/>
                      <w:r w:rsidR="002F5593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</w:t>
                      </w:r>
                      <w:permEnd w:id="395453545"/>
                    </w:p>
                  </w:tc>
                  <w:tc>
                    <w:tcPr>
                      <w:tcW w:w="4844" w:type="dxa"/>
                      <w:shd w:val="clear" w:color="auto" w:fill="auto"/>
                      <w:vAlign w:val="center"/>
                    </w:tcPr>
                    <w:p w14:paraId="4E0DB3E2" w14:textId="77777777" w:rsidR="00FD770F" w:rsidRPr="0053732F" w:rsidRDefault="00FD770F" w:rsidP="002F55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Email:</w:t>
                      </w:r>
                      <w:permStart w:id="934968763" w:edGrp="everyone"/>
                      <w:r w:rsidR="002F5593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                     </w:t>
                      </w:r>
                      <w:permEnd w:id="934968763"/>
                    </w:p>
                  </w:tc>
                </w:tr>
              </w:tbl>
              <w:p w14:paraId="5B648A6E" w14:textId="77777777" w:rsidR="002A3301" w:rsidRPr="002A3301" w:rsidRDefault="00412D19" w:rsidP="0053732F">
                <w:pPr>
                  <w:spacing w:line="276" w:lineRule="auto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</w:p>
            </w:sdtContent>
          </w:sdt>
        </w:tc>
      </w:tr>
    </w:tbl>
    <w:p w14:paraId="44C49CCB" w14:textId="77777777" w:rsidR="00A4619D" w:rsidRPr="00F443ED" w:rsidRDefault="00B13FDF" w:rsidP="00F443E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This document should ge</w:t>
      </w:r>
      <w:r w:rsidR="005476E6">
        <w:rPr>
          <w:rFonts w:ascii="Arial" w:hAnsi="Arial"/>
          <w:i/>
          <w:sz w:val="16"/>
          <w:szCs w:val="16"/>
        </w:rPr>
        <w:t>nerally be archived in SW, Dept</w:t>
      </w:r>
      <w:r>
        <w:rPr>
          <w:rFonts w:ascii="Arial" w:hAnsi="Arial"/>
          <w:i/>
          <w:sz w:val="16"/>
          <w:szCs w:val="16"/>
        </w:rPr>
        <w:t xml:space="preserve">. QS-WE. A copy must remain on the part until it reaches </w:t>
      </w:r>
      <w:r w:rsidR="005476E6">
        <w:rPr>
          <w:rFonts w:ascii="Arial" w:hAnsi="Arial"/>
          <w:i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SW Assembly.</w:t>
      </w:r>
    </w:p>
    <w:sectPr w:rsidR="00A4619D" w:rsidRPr="00F443ED" w:rsidSect="00A4619D">
      <w:headerReference w:type="default" r:id="rId9"/>
      <w:footerReference w:type="default" r:id="rId10"/>
      <w:type w:val="continuous"/>
      <w:pgSz w:w="11906" w:h="16838"/>
      <w:pgMar w:top="476" w:right="1417" w:bottom="28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01447" w14:textId="77777777" w:rsidR="00412D19" w:rsidRDefault="00412D19" w:rsidP="00B008B4">
      <w:r>
        <w:separator/>
      </w:r>
    </w:p>
  </w:endnote>
  <w:endnote w:type="continuationSeparator" w:id="0">
    <w:p w14:paraId="51383CB5" w14:textId="77777777" w:rsidR="00412D19" w:rsidRDefault="00412D19" w:rsidP="00B0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969"/>
      <w:gridCol w:w="2977"/>
      <w:gridCol w:w="1276"/>
      <w:gridCol w:w="1134"/>
    </w:tblGrid>
    <w:tr w:rsidR="00F443ED" w:rsidRPr="00A77579" w14:paraId="13BB5B65" w14:textId="77777777" w:rsidTr="00B92BC9">
      <w:trPr>
        <w:trHeight w:hRule="exact" w:val="142"/>
      </w:trPr>
      <w:tc>
        <w:tcPr>
          <w:tcW w:w="3969" w:type="dxa"/>
          <w:vMerge w:val="restart"/>
          <w:shd w:val="clear" w:color="auto" w:fill="auto"/>
        </w:tcPr>
        <w:p w14:paraId="1F51967C" w14:textId="77777777" w:rsidR="00F443ED" w:rsidRPr="00D420D8" w:rsidRDefault="00F443ED" w:rsidP="00FD770F">
          <w:pPr>
            <w:pStyle w:val="EinfAbs"/>
            <w:tabs>
              <w:tab w:val="left" w:pos="500"/>
              <w:tab w:val="left" w:pos="1815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2977" w:type="dxa"/>
          <w:vMerge w:val="restart"/>
          <w:shd w:val="clear" w:color="auto" w:fill="auto"/>
        </w:tcPr>
        <w:p w14:paraId="1806C3C1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This document in printed form is not</w:t>
          </w:r>
        </w:p>
        <w:p w14:paraId="56907923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subject to any change service. Please note</w:t>
          </w:r>
        </w:p>
        <w:p w14:paraId="7F840C20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the current documents on the computers.</w:t>
          </w:r>
        </w:p>
      </w:tc>
      <w:tc>
        <w:tcPr>
          <w:tcW w:w="1276" w:type="dxa"/>
          <w:tcBorders>
            <w:bottom w:val="single" w:sz="2" w:space="0" w:color="auto"/>
          </w:tcBorders>
          <w:shd w:val="clear" w:color="auto" w:fill="auto"/>
          <w:vAlign w:val="center"/>
        </w:tcPr>
        <w:p w14:paraId="07D234B8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100" w:afterAutospacing="1"/>
            <w:ind w:left="-23" w:hanging="85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RELEASE DATE</w:t>
          </w:r>
        </w:p>
      </w:tc>
      <w:tc>
        <w:tcPr>
          <w:tcW w:w="1134" w:type="dxa"/>
          <w:tcBorders>
            <w:bottom w:val="single" w:sz="2" w:space="0" w:color="auto"/>
          </w:tcBorders>
          <w:shd w:val="clear" w:color="auto" w:fill="auto"/>
          <w:vAlign w:val="center"/>
        </w:tcPr>
        <w:p w14:paraId="263D2B85" w14:textId="76D62C38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100" w:afterAutospacing="1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12/1</w:t>
          </w:r>
          <w:r w:rsidR="00A00D81">
            <w:rPr>
              <w:rFonts w:ascii="Frutiger Next LT W1G" w:hAnsi="Frutiger Next LT W1G"/>
              <w:color w:val="auto"/>
              <w:sz w:val="13"/>
              <w:szCs w:val="13"/>
            </w:rPr>
            <w:t>3</w:t>
          </w:r>
          <w:r>
            <w:rPr>
              <w:rFonts w:ascii="Frutiger Next LT W1G" w:hAnsi="Frutiger Next LT W1G"/>
              <w:color w:val="auto"/>
              <w:sz w:val="13"/>
              <w:szCs w:val="13"/>
            </w:rPr>
            <w:t>/20</w:t>
          </w:r>
          <w:r w:rsidR="00A00D81">
            <w:rPr>
              <w:rFonts w:ascii="Frutiger Next LT W1G" w:hAnsi="Frutiger Next LT W1G"/>
              <w:color w:val="auto"/>
              <w:sz w:val="13"/>
              <w:szCs w:val="13"/>
            </w:rPr>
            <w:t>21</w:t>
          </w:r>
        </w:p>
      </w:tc>
    </w:tr>
    <w:tr w:rsidR="00F443ED" w:rsidRPr="00A77579" w14:paraId="2014CCBA" w14:textId="77777777" w:rsidTr="00B92BC9">
      <w:trPr>
        <w:trHeight w:hRule="exact" w:val="142"/>
      </w:trPr>
      <w:tc>
        <w:tcPr>
          <w:tcW w:w="3969" w:type="dxa"/>
          <w:vMerge/>
          <w:shd w:val="clear" w:color="auto" w:fill="auto"/>
        </w:tcPr>
        <w:p w14:paraId="15ADEF83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2977" w:type="dxa"/>
          <w:vMerge/>
          <w:shd w:val="clear" w:color="auto" w:fill="auto"/>
        </w:tcPr>
        <w:p w14:paraId="4CCA2272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1276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01984F8D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ind w:hanging="108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CHANGE STATUS</w:t>
          </w:r>
        </w:p>
      </w:tc>
      <w:tc>
        <w:tcPr>
          <w:tcW w:w="113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B30896C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</w:tr>
    <w:tr w:rsidR="00F443ED" w:rsidRPr="00A77579" w14:paraId="1ACEB3BD" w14:textId="77777777" w:rsidTr="00B92BC9">
      <w:trPr>
        <w:trHeight w:hRule="exact" w:val="142"/>
      </w:trPr>
      <w:tc>
        <w:tcPr>
          <w:tcW w:w="3969" w:type="dxa"/>
          <w:vMerge/>
          <w:shd w:val="clear" w:color="auto" w:fill="auto"/>
        </w:tcPr>
        <w:p w14:paraId="58FECE5D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2977" w:type="dxa"/>
          <w:vMerge/>
          <w:shd w:val="clear" w:color="auto" w:fill="auto"/>
        </w:tcPr>
        <w:p w14:paraId="423FBAF9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1276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21F4BF98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ind w:hanging="108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DEPARTMENT</w:t>
          </w:r>
        </w:p>
      </w:tc>
      <w:tc>
        <w:tcPr>
          <w:tcW w:w="113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566FB97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 xml:space="preserve"> Purchasing</w:t>
          </w:r>
        </w:p>
      </w:tc>
    </w:tr>
    <w:tr w:rsidR="00F443ED" w:rsidRPr="00A77579" w14:paraId="61D0CC41" w14:textId="77777777" w:rsidTr="00B92BC9">
      <w:trPr>
        <w:trHeight w:hRule="exact" w:val="142"/>
      </w:trPr>
      <w:tc>
        <w:tcPr>
          <w:tcW w:w="3969" w:type="dxa"/>
          <w:vMerge/>
          <w:shd w:val="clear" w:color="auto" w:fill="auto"/>
        </w:tcPr>
        <w:p w14:paraId="06D21203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2977" w:type="dxa"/>
          <w:vMerge/>
          <w:shd w:val="clear" w:color="auto" w:fill="auto"/>
        </w:tcPr>
        <w:p w14:paraId="4409A0FB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1276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071973F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ind w:hanging="108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PAGE</w:t>
          </w:r>
        </w:p>
      </w:tc>
      <w:tc>
        <w:tcPr>
          <w:tcW w:w="113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60C43276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begin"/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instrText xml:space="preserve"> PAGE   \* MERGEFORMAT </w:instrText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separate"/>
          </w:r>
          <w:r w:rsidR="002F5593">
            <w:rPr>
              <w:rFonts w:ascii="Frutiger Next LT W1G" w:hAnsi="Frutiger Next LT W1G" w:cs="Frutiger 45 Light"/>
              <w:noProof/>
              <w:color w:val="auto"/>
              <w:sz w:val="13"/>
              <w:szCs w:val="13"/>
            </w:rPr>
            <w:t>1</w:t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end"/>
          </w:r>
        </w:p>
      </w:tc>
    </w:tr>
    <w:tr w:rsidR="00F443ED" w:rsidRPr="00A77579" w14:paraId="0B0E519E" w14:textId="77777777" w:rsidTr="00B92BC9">
      <w:trPr>
        <w:trHeight w:hRule="exact" w:val="142"/>
      </w:trPr>
      <w:tc>
        <w:tcPr>
          <w:tcW w:w="3969" w:type="dxa"/>
          <w:vMerge/>
          <w:shd w:val="clear" w:color="auto" w:fill="auto"/>
        </w:tcPr>
        <w:p w14:paraId="2238CF54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2977" w:type="dxa"/>
          <w:vMerge/>
          <w:shd w:val="clear" w:color="auto" w:fill="auto"/>
        </w:tcPr>
        <w:p w14:paraId="78768AB3" w14:textId="77777777" w:rsidR="00F443ED" w:rsidRPr="00D420D8" w:rsidRDefault="00F443ED" w:rsidP="00B92BC9">
          <w:pPr>
            <w:pStyle w:val="EinfAbs"/>
            <w:tabs>
              <w:tab w:val="left" w:pos="500"/>
            </w:tabs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</w:p>
      </w:tc>
      <w:tc>
        <w:tcPr>
          <w:tcW w:w="1276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76B3F647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ind w:hanging="108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>
            <w:rPr>
              <w:rFonts w:ascii="Frutiger Next LT W1G" w:hAnsi="Frutiger Next LT W1G"/>
              <w:color w:val="auto"/>
              <w:sz w:val="13"/>
              <w:szCs w:val="13"/>
            </w:rPr>
            <w:t>OF</w:t>
          </w:r>
        </w:p>
      </w:tc>
      <w:tc>
        <w:tcPr>
          <w:tcW w:w="1134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70FBE85E" w14:textId="77777777" w:rsidR="00F443ED" w:rsidRPr="00D420D8" w:rsidRDefault="00F443ED" w:rsidP="00B92BC9">
          <w:pPr>
            <w:pStyle w:val="EinfAbs"/>
            <w:tabs>
              <w:tab w:val="left" w:pos="500"/>
            </w:tabs>
            <w:spacing w:before="100" w:beforeAutospacing="1" w:after="20"/>
            <w:rPr>
              <w:rFonts w:ascii="Frutiger Next LT W1G" w:hAnsi="Frutiger Next LT W1G" w:cs="Frutiger 45 Light"/>
              <w:color w:val="auto"/>
              <w:sz w:val="13"/>
              <w:szCs w:val="13"/>
            </w:rPr>
          </w:pP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begin"/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instrText xml:space="preserve"> NUMPAGES   \* MERGEFORMAT </w:instrText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separate"/>
          </w:r>
          <w:r w:rsidR="002F5593">
            <w:rPr>
              <w:rFonts w:ascii="Frutiger Next LT W1G" w:hAnsi="Frutiger Next LT W1G" w:cs="Frutiger 45 Light"/>
              <w:noProof/>
              <w:color w:val="auto"/>
              <w:sz w:val="13"/>
              <w:szCs w:val="13"/>
            </w:rPr>
            <w:t>1</w:t>
          </w:r>
          <w:r w:rsidRPr="00D420D8">
            <w:rPr>
              <w:rFonts w:ascii="Frutiger Next LT W1G" w:hAnsi="Frutiger Next LT W1G" w:cs="Frutiger 45 Light"/>
              <w:color w:val="auto"/>
              <w:sz w:val="13"/>
              <w:szCs w:val="13"/>
            </w:rPr>
            <w:fldChar w:fldCharType="end"/>
          </w:r>
        </w:p>
      </w:tc>
    </w:tr>
  </w:tbl>
  <w:p w14:paraId="3F5DCA6E" w14:textId="77777777" w:rsidR="00DD5573" w:rsidRDefault="00DD55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E19D" w14:textId="77777777" w:rsidR="00412D19" w:rsidRDefault="00412D19" w:rsidP="00B008B4">
      <w:r>
        <w:separator/>
      </w:r>
    </w:p>
  </w:footnote>
  <w:footnote w:type="continuationSeparator" w:id="0">
    <w:p w14:paraId="3CDE2B54" w14:textId="77777777" w:rsidR="00412D19" w:rsidRDefault="00412D19" w:rsidP="00B0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6FB8" w14:textId="349F754D" w:rsidR="00DD5573" w:rsidRDefault="00A00D81">
    <w:pPr>
      <w:pStyle w:val="Kopfzeile"/>
    </w:pPr>
    <w:r w:rsidRPr="00A00D81">
      <w:rPr>
        <w:b/>
        <w:bCs/>
      </w:rPr>
      <w:t>Send this document to</w:t>
    </w:r>
    <w:r>
      <w:rPr>
        <w:b/>
        <w:bCs/>
      </w:rPr>
      <w:t xml:space="preserve"> </w:t>
    </w:r>
    <w:hyperlink r:id="rId1" w:history="1">
      <w:r w:rsidRPr="00FB248C">
        <w:rPr>
          <w:rStyle w:val="Hyperlink"/>
          <w:b/>
          <w:bCs/>
        </w:rPr>
        <w:t>Sonderfreigaben@sw-machines.com</w:t>
      </w:r>
    </w:hyperlink>
    <w:r>
      <w:rPr>
        <w:b/>
        <w:bCs/>
      </w:rPr>
      <w:t xml:space="preserve"> </w:t>
    </w:r>
    <w:r w:rsidR="00DD5573">
      <w:tab/>
    </w:r>
    <w:r w:rsidR="00DD5573">
      <w:rPr>
        <w:noProof/>
        <w:lang w:val="de-DE"/>
      </w:rPr>
      <w:drawing>
        <wp:inline distT="0" distB="0" distL="0" distR="0" wp14:anchorId="73C2D7A5" wp14:editId="14D7CF9A">
          <wp:extent cx="1462405" cy="466725"/>
          <wp:effectExtent l="0" t="0" r="4445" b="9525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5A2C3" w14:textId="77777777" w:rsidR="00F443ED" w:rsidRDefault="00F443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03AA9"/>
    <w:multiLevelType w:val="hybridMultilevel"/>
    <w:tmpl w:val="540A9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2E15"/>
    <w:multiLevelType w:val="hybridMultilevel"/>
    <w:tmpl w:val="F738B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2"/>
    <w:rsid w:val="00016895"/>
    <w:rsid w:val="00022572"/>
    <w:rsid w:val="0005096F"/>
    <w:rsid w:val="000618B7"/>
    <w:rsid w:val="00082723"/>
    <w:rsid w:val="000843C3"/>
    <w:rsid w:val="0008504D"/>
    <w:rsid w:val="00094B8B"/>
    <w:rsid w:val="00095D0C"/>
    <w:rsid w:val="000A0529"/>
    <w:rsid w:val="000A06B6"/>
    <w:rsid w:val="000A0F38"/>
    <w:rsid w:val="000B148B"/>
    <w:rsid w:val="000E37A9"/>
    <w:rsid w:val="000E7394"/>
    <w:rsid w:val="000E7607"/>
    <w:rsid w:val="000F4C08"/>
    <w:rsid w:val="001127DC"/>
    <w:rsid w:val="00117419"/>
    <w:rsid w:val="00120938"/>
    <w:rsid w:val="00133FFA"/>
    <w:rsid w:val="00157BAE"/>
    <w:rsid w:val="001A58D6"/>
    <w:rsid w:val="001B2B33"/>
    <w:rsid w:val="001C0891"/>
    <w:rsid w:val="001C199E"/>
    <w:rsid w:val="001C6968"/>
    <w:rsid w:val="001D1D2B"/>
    <w:rsid w:val="001E42E8"/>
    <w:rsid w:val="00211541"/>
    <w:rsid w:val="0021483B"/>
    <w:rsid w:val="00224245"/>
    <w:rsid w:val="00234D00"/>
    <w:rsid w:val="00254A4F"/>
    <w:rsid w:val="00257102"/>
    <w:rsid w:val="00260C2A"/>
    <w:rsid w:val="0026204C"/>
    <w:rsid w:val="00262956"/>
    <w:rsid w:val="002A00B8"/>
    <w:rsid w:val="002A29DB"/>
    <w:rsid w:val="002A3301"/>
    <w:rsid w:val="002A4CE3"/>
    <w:rsid w:val="002A695B"/>
    <w:rsid w:val="002C1E59"/>
    <w:rsid w:val="002C40B1"/>
    <w:rsid w:val="002E155C"/>
    <w:rsid w:val="002E21D2"/>
    <w:rsid w:val="002E7D21"/>
    <w:rsid w:val="002F5593"/>
    <w:rsid w:val="00301F87"/>
    <w:rsid w:val="00303CED"/>
    <w:rsid w:val="00304426"/>
    <w:rsid w:val="00335FDB"/>
    <w:rsid w:val="00341EBD"/>
    <w:rsid w:val="00347D47"/>
    <w:rsid w:val="00361A44"/>
    <w:rsid w:val="00372E32"/>
    <w:rsid w:val="00373D95"/>
    <w:rsid w:val="00373EE7"/>
    <w:rsid w:val="00380145"/>
    <w:rsid w:val="0038480C"/>
    <w:rsid w:val="0039218C"/>
    <w:rsid w:val="003A0F3F"/>
    <w:rsid w:val="003A66E2"/>
    <w:rsid w:val="003E76CC"/>
    <w:rsid w:val="003F3FE8"/>
    <w:rsid w:val="003F43C7"/>
    <w:rsid w:val="003F4549"/>
    <w:rsid w:val="004047BE"/>
    <w:rsid w:val="00414D7F"/>
    <w:rsid w:val="004223A8"/>
    <w:rsid w:val="00423C7C"/>
    <w:rsid w:val="004263FD"/>
    <w:rsid w:val="0043121F"/>
    <w:rsid w:val="00431589"/>
    <w:rsid w:val="00440CBE"/>
    <w:rsid w:val="004465AC"/>
    <w:rsid w:val="00461681"/>
    <w:rsid w:val="004841FA"/>
    <w:rsid w:val="004B41D4"/>
    <w:rsid w:val="004B5DC9"/>
    <w:rsid w:val="004C4564"/>
    <w:rsid w:val="004D3942"/>
    <w:rsid w:val="004E0827"/>
    <w:rsid w:val="004E2B3C"/>
    <w:rsid w:val="004E4EBA"/>
    <w:rsid w:val="004F4E13"/>
    <w:rsid w:val="00524C0B"/>
    <w:rsid w:val="0053732F"/>
    <w:rsid w:val="005415C0"/>
    <w:rsid w:val="00545216"/>
    <w:rsid w:val="00546056"/>
    <w:rsid w:val="00546D19"/>
    <w:rsid w:val="005476E6"/>
    <w:rsid w:val="00551AF8"/>
    <w:rsid w:val="00560FEA"/>
    <w:rsid w:val="00563843"/>
    <w:rsid w:val="0057080E"/>
    <w:rsid w:val="00570C12"/>
    <w:rsid w:val="00595614"/>
    <w:rsid w:val="005A4363"/>
    <w:rsid w:val="005A7EC1"/>
    <w:rsid w:val="005B5C52"/>
    <w:rsid w:val="005D2D69"/>
    <w:rsid w:val="005D57BE"/>
    <w:rsid w:val="005E3609"/>
    <w:rsid w:val="005E45F7"/>
    <w:rsid w:val="005F4AC1"/>
    <w:rsid w:val="00610CD0"/>
    <w:rsid w:val="00612A6F"/>
    <w:rsid w:val="00613EBF"/>
    <w:rsid w:val="00664B15"/>
    <w:rsid w:val="006767FC"/>
    <w:rsid w:val="00681D49"/>
    <w:rsid w:val="006A7BEA"/>
    <w:rsid w:val="006C15EF"/>
    <w:rsid w:val="006C47AB"/>
    <w:rsid w:val="006C6749"/>
    <w:rsid w:val="00700456"/>
    <w:rsid w:val="00706BBA"/>
    <w:rsid w:val="00717C2C"/>
    <w:rsid w:val="0073348D"/>
    <w:rsid w:val="007360F4"/>
    <w:rsid w:val="007372D9"/>
    <w:rsid w:val="00747BC0"/>
    <w:rsid w:val="0075710F"/>
    <w:rsid w:val="00757B00"/>
    <w:rsid w:val="007728FF"/>
    <w:rsid w:val="007755CA"/>
    <w:rsid w:val="00777CE8"/>
    <w:rsid w:val="007B3CE0"/>
    <w:rsid w:val="007C39D5"/>
    <w:rsid w:val="007C73EF"/>
    <w:rsid w:val="007E74C3"/>
    <w:rsid w:val="007F26A3"/>
    <w:rsid w:val="007F3804"/>
    <w:rsid w:val="00802A6B"/>
    <w:rsid w:val="00823800"/>
    <w:rsid w:val="00826CCA"/>
    <w:rsid w:val="008503B5"/>
    <w:rsid w:val="00855E9A"/>
    <w:rsid w:val="00874FBF"/>
    <w:rsid w:val="00893AF6"/>
    <w:rsid w:val="00897F1E"/>
    <w:rsid w:val="008B09DF"/>
    <w:rsid w:val="008B258E"/>
    <w:rsid w:val="008B3EA2"/>
    <w:rsid w:val="008C519D"/>
    <w:rsid w:val="008D3137"/>
    <w:rsid w:val="008E4109"/>
    <w:rsid w:val="008E7DE5"/>
    <w:rsid w:val="008F4E08"/>
    <w:rsid w:val="00900530"/>
    <w:rsid w:val="0090185A"/>
    <w:rsid w:val="00927B03"/>
    <w:rsid w:val="009309EA"/>
    <w:rsid w:val="00931079"/>
    <w:rsid w:val="00933F0A"/>
    <w:rsid w:val="00947BFE"/>
    <w:rsid w:val="00950B9C"/>
    <w:rsid w:val="00956BDF"/>
    <w:rsid w:val="00987664"/>
    <w:rsid w:val="009C61C6"/>
    <w:rsid w:val="009E601D"/>
    <w:rsid w:val="00A1006A"/>
    <w:rsid w:val="00A2633D"/>
    <w:rsid w:val="00A3342D"/>
    <w:rsid w:val="00A4619D"/>
    <w:rsid w:val="00A4641D"/>
    <w:rsid w:val="00A565BF"/>
    <w:rsid w:val="00A57FA0"/>
    <w:rsid w:val="00A67CEB"/>
    <w:rsid w:val="00A70A38"/>
    <w:rsid w:val="00A9416E"/>
    <w:rsid w:val="00A950F4"/>
    <w:rsid w:val="00AB1680"/>
    <w:rsid w:val="00AB4193"/>
    <w:rsid w:val="00AB7548"/>
    <w:rsid w:val="00AE0427"/>
    <w:rsid w:val="00B008B4"/>
    <w:rsid w:val="00B0486D"/>
    <w:rsid w:val="00B07EA8"/>
    <w:rsid w:val="00B13FDF"/>
    <w:rsid w:val="00B309AB"/>
    <w:rsid w:val="00B40C70"/>
    <w:rsid w:val="00B41BF1"/>
    <w:rsid w:val="00B4504C"/>
    <w:rsid w:val="00B51154"/>
    <w:rsid w:val="00B529D6"/>
    <w:rsid w:val="00B741AD"/>
    <w:rsid w:val="00B87926"/>
    <w:rsid w:val="00B91C92"/>
    <w:rsid w:val="00B9334B"/>
    <w:rsid w:val="00B97C4A"/>
    <w:rsid w:val="00BA132D"/>
    <w:rsid w:val="00BA772E"/>
    <w:rsid w:val="00BB66E0"/>
    <w:rsid w:val="00BC0DC2"/>
    <w:rsid w:val="00BC1F37"/>
    <w:rsid w:val="00BD6128"/>
    <w:rsid w:val="00BE1305"/>
    <w:rsid w:val="00BE1D2B"/>
    <w:rsid w:val="00BE1D4F"/>
    <w:rsid w:val="00C22EB8"/>
    <w:rsid w:val="00C44E82"/>
    <w:rsid w:val="00C55F5D"/>
    <w:rsid w:val="00C5702C"/>
    <w:rsid w:val="00C75487"/>
    <w:rsid w:val="00C77A05"/>
    <w:rsid w:val="00CA2560"/>
    <w:rsid w:val="00CA2B2A"/>
    <w:rsid w:val="00CC3CDE"/>
    <w:rsid w:val="00CF620A"/>
    <w:rsid w:val="00CF7B27"/>
    <w:rsid w:val="00D02A52"/>
    <w:rsid w:val="00D243F1"/>
    <w:rsid w:val="00D421E5"/>
    <w:rsid w:val="00D65D57"/>
    <w:rsid w:val="00D74A45"/>
    <w:rsid w:val="00D8100C"/>
    <w:rsid w:val="00D85039"/>
    <w:rsid w:val="00D86393"/>
    <w:rsid w:val="00D932DC"/>
    <w:rsid w:val="00DD5573"/>
    <w:rsid w:val="00DF477D"/>
    <w:rsid w:val="00DF4AE9"/>
    <w:rsid w:val="00DF56E3"/>
    <w:rsid w:val="00E142E2"/>
    <w:rsid w:val="00E60115"/>
    <w:rsid w:val="00E72261"/>
    <w:rsid w:val="00E81C60"/>
    <w:rsid w:val="00E862D3"/>
    <w:rsid w:val="00EA218D"/>
    <w:rsid w:val="00EA4C54"/>
    <w:rsid w:val="00EA4D27"/>
    <w:rsid w:val="00EA5B3F"/>
    <w:rsid w:val="00EB09CE"/>
    <w:rsid w:val="00EB474A"/>
    <w:rsid w:val="00EC00F9"/>
    <w:rsid w:val="00EE0E83"/>
    <w:rsid w:val="00EE23B0"/>
    <w:rsid w:val="00EE710C"/>
    <w:rsid w:val="00EF5E2C"/>
    <w:rsid w:val="00F05B3D"/>
    <w:rsid w:val="00F0781F"/>
    <w:rsid w:val="00F1292E"/>
    <w:rsid w:val="00F22D3C"/>
    <w:rsid w:val="00F361CB"/>
    <w:rsid w:val="00F443ED"/>
    <w:rsid w:val="00F744C7"/>
    <w:rsid w:val="00F82737"/>
    <w:rsid w:val="00F97686"/>
    <w:rsid w:val="00FA5EDF"/>
    <w:rsid w:val="00FC32FA"/>
    <w:rsid w:val="00FD770F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81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Gessner">
    <w:name w:val="V.Gessner"/>
    <w:semiHidden/>
    <w:rsid w:val="00F0781F"/>
    <w:rPr>
      <w:rFonts w:ascii="Arial" w:hAnsi="Arial" w:cs="Arial"/>
      <w:color w:val="000080"/>
      <w:sz w:val="20"/>
      <w:szCs w:val="20"/>
    </w:rPr>
  </w:style>
  <w:style w:type="paragraph" w:styleId="StandardWeb">
    <w:name w:val="Normal (Web)"/>
    <w:basedOn w:val="Standard"/>
    <w:rsid w:val="00A9416E"/>
    <w:pPr>
      <w:spacing w:before="100" w:beforeAutospacing="1" w:after="100" w:afterAutospacing="1"/>
    </w:pPr>
  </w:style>
  <w:style w:type="character" w:styleId="Hyperlink">
    <w:name w:val="Hyperlink"/>
    <w:rsid w:val="005A7EC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00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08B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00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08B4"/>
    <w:rPr>
      <w:sz w:val="24"/>
      <w:szCs w:val="24"/>
    </w:rPr>
  </w:style>
  <w:style w:type="table" w:styleId="Tabellenraster">
    <w:name w:val="Table Grid"/>
    <w:basedOn w:val="NormaleTabelle"/>
    <w:rsid w:val="00B5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97C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uzeileTEXT">
    <w:name w:val="Fußzeile_TEXT"/>
    <w:basedOn w:val="Fuzeile"/>
    <w:qFormat/>
    <w:rsid w:val="00B97C4A"/>
    <w:pPr>
      <w:tabs>
        <w:tab w:val="left" w:pos="500"/>
      </w:tabs>
      <w:spacing w:before="567"/>
      <w:jc w:val="center"/>
    </w:pPr>
    <w:rPr>
      <w:rFonts w:ascii="Frutiger Next LT W1G" w:hAnsi="Frutiger Next LT W1G" w:cs="Frutiger 45 Light"/>
      <w:sz w:val="13"/>
      <w:szCs w:val="13"/>
    </w:rPr>
  </w:style>
  <w:style w:type="character" w:styleId="Seitenzahl">
    <w:name w:val="page number"/>
    <w:rsid w:val="007E74C3"/>
  </w:style>
  <w:style w:type="paragraph" w:styleId="Sprechblasentext">
    <w:name w:val="Balloon Text"/>
    <w:basedOn w:val="Standard"/>
    <w:link w:val="SprechblasentextZchn"/>
    <w:rsid w:val="00DD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557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573"/>
    <w:rPr>
      <w:color w:val="808080"/>
    </w:rPr>
  </w:style>
  <w:style w:type="paragraph" w:styleId="Listenabsatz">
    <w:name w:val="List Paragraph"/>
    <w:basedOn w:val="Standard"/>
    <w:uiPriority w:val="34"/>
    <w:qFormat/>
    <w:rsid w:val="00AE042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E81C60"/>
  </w:style>
  <w:style w:type="character" w:customStyle="1" w:styleId="berschrift1Zchn">
    <w:name w:val="Überschrift 1 Zchn"/>
    <w:basedOn w:val="Absatz-Standardschriftart"/>
    <w:link w:val="berschrift1"/>
    <w:rsid w:val="00E8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A">
    <w:name w:val="TA"/>
    <w:basedOn w:val="Absatz-Standardschriftart"/>
    <w:uiPriority w:val="1"/>
    <w:rsid w:val="00373D95"/>
    <w:rPr>
      <w:rFonts w:ascii="Arial" w:hAnsi="Arial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7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onderfreigaben@sw-machi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y\AppData\Roaming\Microsoft\Templates\NormalOl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C19D-E937-4242-80DA-9CD56223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Fertigungsauftragsnummer:                                                                                      03</vt:lpstr>
    </vt:vector>
  </TitlesOfParts>
  <Manager>Steffen Zey</Manager>
  <Company>Havlat GmbH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Fertigungsauftragsnummer:                                                                                      03</dc:title>
  <dc:creator>Steffen Zey</dc:creator>
  <cp:lastModifiedBy>Faisst, Christian</cp:lastModifiedBy>
  <cp:revision>5</cp:revision>
  <cp:lastPrinted>2018-11-23T10:57:00Z</cp:lastPrinted>
  <dcterms:created xsi:type="dcterms:W3CDTF">2019-01-18T10:28:00Z</dcterms:created>
  <dcterms:modified xsi:type="dcterms:W3CDTF">2021-12-13T14:50:00Z</dcterms:modified>
</cp:coreProperties>
</file>